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b/>
          <w:sz w:val="36"/>
        </w:rPr>
        <w:t>面 试 通 知 书</w:t>
      </w:r>
    </w:p>
    <w:p>
      <w:pPr>
        <w:pStyle w:val="3"/>
        <w:rPr>
          <w:b/>
        </w:rPr>
      </w:pPr>
      <w:r>
        <w:rPr>
          <w:b/>
        </w:rPr>
        <mc:AlternateContent>
          <mc:Choice Requires="wps">
            <w:drawing>
              <wp:anchor distT="0" distB="0" distL="114300" distR="114300" simplePos="0" relativeHeight="251659264" behindDoc="0" locked="0" layoutInCell="1" allowOverlap="1">
                <wp:simplePos x="0" y="0"/>
                <wp:positionH relativeFrom="column">
                  <wp:posOffset>4425950</wp:posOffset>
                </wp:positionH>
                <wp:positionV relativeFrom="paragraph">
                  <wp:posOffset>88900</wp:posOffset>
                </wp:positionV>
                <wp:extent cx="1266825" cy="1714500"/>
                <wp:effectExtent l="6350" t="6350" r="22225" b="12700"/>
                <wp:wrapNone/>
                <wp:docPr id="6" name="矩形 6"/>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59264;v-text-anchor:middle;mso-width-relative:page;mso-height-relative:page;" fillcolor="#CCE8CF [3212]" filled="t" stroked="t" coordsize="21600,21600" o:gfxdata="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tHBTtoAAAAKAQAADwAAAAAAAAABACAAAAAi&#10;AAAAZHJzL2Rvd25yZXYueG1sUEsBAhQAFAAAAAgAh07iQGgj1ep6AgAAAAUAAA4AAAAAAAAAAQAg&#10;AAAAKQEAAGRycy9lMm9Eb2MueG1sUEsFBgAAAAAGAAYAWQEAABU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w:t>
      </w:r>
      <w:r>
        <w:rPr>
          <w:rFonts w:hint="eastAsia"/>
          <w:u w:val="single"/>
          <w:lang w:val="en-US" w:eastAsia="zh-CN"/>
        </w:rPr>
        <w:t xml:space="preserve">               </w:t>
      </w:r>
      <w:r>
        <w:rPr>
          <w:u w:val="single"/>
          <w:lang w:val="en-US"/>
        </w:rPr>
        <w:t xml:space="preserve">         </w:t>
      </w:r>
    </w:p>
    <w:p>
      <w:pPr>
        <w:pStyle w:val="3"/>
        <w:ind w:left="107"/>
      </w:pPr>
      <w:r>
        <w:t>报考职位代码：</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 xml:space="preserve">  </w:t>
      </w:r>
    </w:p>
    <w:p>
      <w:pPr>
        <w:pStyle w:val="3"/>
        <w:spacing w:line="482" w:lineRule="exact"/>
        <w:ind w:left="107"/>
      </w:pPr>
      <w:r>
        <w:t>报名</w:t>
      </w:r>
      <w:r>
        <w:rPr>
          <w:rFonts w:hint="eastAsia"/>
          <w:lang w:val="en-US" w:eastAsia="zh-CN"/>
        </w:rPr>
        <w:t>岗位</w:t>
      </w:r>
      <w:r>
        <w:t>名称：</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rPr>
          <w:rFonts w:hint="eastAsia" w:ascii="Times New Roman" w:eastAsiaTheme="minorEastAsia"/>
          <w:u w:val="single"/>
          <w:lang w:eastAsia="zh-CN"/>
        </w:rPr>
        <w:t>（</w:t>
      </w:r>
      <w:r>
        <w:rPr>
          <w:rFonts w:hint="eastAsia" w:ascii="Times New Roman" w:eastAsiaTheme="minorEastAsia"/>
          <w:u w:val="single"/>
          <w:lang w:val="en-US" w:eastAsia="zh-CN"/>
        </w:rPr>
        <w:t>姓名</w:t>
      </w:r>
      <w:r>
        <w:rPr>
          <w:rFonts w:hint="eastAsia" w:ascii="Times New Roman" w:eastAsiaTheme="minorEastAsia"/>
          <w:u w:val="single"/>
          <w:lang w:eastAsia="zh-CN"/>
        </w:rPr>
        <w:t>）</w:t>
      </w:r>
      <w:r>
        <w:rPr>
          <w:rFonts w:ascii="Times New Roman" w:eastAsiaTheme="minorEastAsia"/>
          <w:u w:val="single"/>
        </w:rPr>
        <w:t xml:space="preserve">     </w:t>
      </w:r>
      <w:r>
        <w:t>:</w:t>
      </w:r>
    </w:p>
    <w:p>
      <w:pPr>
        <w:pStyle w:val="3"/>
        <w:keepNext w:val="0"/>
        <w:keepLines w:val="0"/>
        <w:pageBreakBefore w:val="0"/>
        <w:widowControl w:val="0"/>
        <w:kinsoku/>
        <w:wordWrap/>
        <w:overflowPunct/>
        <w:topLinePunct w:val="0"/>
        <w:autoSpaceDE w:val="0"/>
        <w:autoSpaceDN w:val="0"/>
        <w:bidi w:val="0"/>
        <w:adjustRightInd/>
        <w:snapToGrid/>
        <w:spacing w:line="540" w:lineRule="exact"/>
        <w:ind w:left="108" w:right="207" w:firstLine="60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你参</w:t>
      </w:r>
      <w:r>
        <w:rPr>
          <w:rFonts w:hint="eastAsia" w:ascii="仿宋_GB2312" w:hAnsi="仿宋_GB2312" w:eastAsia="仿宋_GB2312" w:cs="仿宋_GB2312"/>
          <w:spacing w:val="4"/>
        </w:rPr>
        <w:t>加</w:t>
      </w:r>
      <w:r>
        <w:rPr>
          <w:rFonts w:hint="eastAsia" w:ascii="仿宋_GB2312" w:hAnsi="仿宋_GB2312" w:eastAsia="仿宋_GB2312" w:cs="仿宋_GB2312"/>
          <w:spacing w:val="4"/>
          <w:lang w:val="en-US" w:eastAsia="zh-CN"/>
        </w:rPr>
        <w:t>2021年宿迁市湖滨社会事业服务有限公司公开招聘工作人员，</w:t>
      </w:r>
      <w:r>
        <w:rPr>
          <w:rFonts w:hint="eastAsia" w:ascii="仿宋_GB2312" w:hAnsi="仿宋_GB2312" w:eastAsia="仿宋_GB2312" w:cs="仿宋_GB2312"/>
          <w:spacing w:val="4"/>
        </w:rPr>
        <w:t>已取得</w:t>
      </w:r>
      <w:r>
        <w:rPr>
          <w:rFonts w:hint="eastAsia" w:ascii="仿宋_GB2312" w:hAnsi="仿宋_GB2312" w:eastAsia="仿宋_GB2312" w:cs="仿宋_GB2312"/>
          <w:spacing w:val="-1"/>
        </w:rPr>
        <w:t>面试资格。请</w:t>
      </w:r>
      <w:r>
        <w:rPr>
          <w:rFonts w:hint="eastAsia" w:ascii="仿宋_GB2312" w:hAnsi="仿宋_GB2312" w:eastAsia="仿宋_GB2312" w:cs="仿宋_GB2312"/>
          <w:spacing w:val="4"/>
        </w:rPr>
        <w:t>你携带有效期内的身份证和本通知书于</w:t>
      </w:r>
      <w:r>
        <w:rPr>
          <w:rFonts w:hint="eastAsia" w:ascii="仿宋_GB2312" w:hAnsi="仿宋_GB2312" w:eastAsia="仿宋_GB2312" w:cs="仿宋_GB2312"/>
          <w:b/>
        </w:rPr>
        <w:t>2021年1</w:t>
      </w:r>
      <w:r>
        <w:rPr>
          <w:rFonts w:hint="eastAsia" w:ascii="仿宋_GB2312" w:hAnsi="仿宋_GB2312" w:eastAsia="仿宋_GB2312" w:cs="仿宋_GB2312"/>
          <w:b/>
          <w:lang w:val="en-US"/>
        </w:rPr>
        <w:t>1</w:t>
      </w:r>
      <w:r>
        <w:rPr>
          <w:rFonts w:hint="eastAsia" w:ascii="仿宋_GB2312" w:hAnsi="仿宋_GB2312" w:eastAsia="仿宋_GB2312" w:cs="仿宋_GB2312"/>
          <w:b/>
        </w:rPr>
        <w:t>月</w:t>
      </w:r>
      <w:r>
        <w:rPr>
          <w:rFonts w:hint="eastAsia" w:ascii="仿宋_GB2312" w:hAnsi="仿宋_GB2312" w:eastAsia="仿宋_GB2312" w:cs="仿宋_GB2312"/>
          <w:b/>
          <w:lang w:val="en-US" w:eastAsia="zh-CN"/>
        </w:rPr>
        <w:t>20</w:t>
      </w:r>
      <w:r>
        <w:rPr>
          <w:rFonts w:hint="eastAsia" w:ascii="仿宋_GB2312" w:hAnsi="仿宋_GB2312" w:eastAsia="仿宋_GB2312" w:cs="仿宋_GB2312"/>
          <w:b/>
        </w:rPr>
        <w:t>日上午0</w:t>
      </w:r>
      <w:r>
        <w:rPr>
          <w:rFonts w:hint="eastAsia" w:ascii="仿宋_GB2312" w:hAnsi="仿宋_GB2312" w:eastAsia="仿宋_GB2312" w:cs="仿宋_GB2312"/>
          <w:b/>
          <w:lang w:val="en-US" w:eastAsia="zh-CN"/>
        </w:rPr>
        <w:t>8:</w:t>
      </w:r>
      <w:r>
        <w:rPr>
          <w:rFonts w:hint="eastAsia" w:ascii="仿宋_GB2312" w:hAnsi="仿宋_GB2312" w:eastAsia="仿宋_GB2312" w:cs="仿宋_GB2312"/>
          <w:b/>
          <w:lang w:val="en-US"/>
        </w:rPr>
        <w:t>00</w:t>
      </w:r>
      <w:r>
        <w:rPr>
          <w:rFonts w:hint="eastAsia" w:ascii="仿宋_GB2312" w:hAnsi="仿宋_GB2312" w:eastAsia="仿宋_GB2312" w:cs="仿宋_GB2312"/>
          <w:b/>
          <w:lang w:val="en-US" w:eastAsia="zh-CN"/>
        </w:rPr>
        <w:t>前</w:t>
      </w:r>
      <w:r>
        <w:rPr>
          <w:rFonts w:hint="eastAsia" w:ascii="仿宋_GB2312" w:hAnsi="仿宋_GB2312" w:eastAsia="仿宋_GB2312" w:cs="仿宋_GB2312"/>
        </w:rPr>
        <w:t>到</w:t>
      </w:r>
      <w:r>
        <w:rPr>
          <w:rFonts w:hint="eastAsia" w:ascii="仿宋_GB2312" w:hAnsi="仿宋_GB2312" w:eastAsia="仿宋_GB2312" w:cs="仿宋_GB2312"/>
          <w:b/>
        </w:rPr>
        <w:t>宿迁市</w:t>
      </w:r>
      <w:bookmarkStart w:id="0" w:name="_GoBack"/>
      <w:bookmarkEnd w:id="0"/>
      <w:r>
        <w:rPr>
          <w:rFonts w:hint="eastAsia" w:ascii="仿宋_GB2312" w:hAnsi="仿宋_GB2312" w:eastAsia="仿宋_GB2312" w:cs="仿宋_GB2312"/>
          <w:b/>
        </w:rPr>
        <w:t>第一实验小学（湖滨新区学成路</w:t>
      </w:r>
      <w:r>
        <w:rPr>
          <w:rFonts w:hint="eastAsia" w:ascii="仿宋_GB2312" w:hAnsi="仿宋_GB2312" w:eastAsia="仿宋_GB2312" w:cs="仿宋_GB2312"/>
          <w:b/>
          <w:lang w:val="en-US"/>
        </w:rPr>
        <w:t>9号）</w:t>
      </w:r>
      <w:r>
        <w:rPr>
          <w:rFonts w:hint="eastAsia" w:ascii="仿宋_GB2312" w:hAnsi="仿宋_GB2312" w:eastAsia="仿宋_GB2312" w:cs="仿宋_GB2312"/>
        </w:rPr>
        <w:t>集中，参加统一组织的面试。8</w:t>
      </w:r>
      <w:r>
        <w:rPr>
          <w:rFonts w:hint="eastAsia" w:ascii="仿宋_GB2312" w:hAnsi="仿宋_GB2312" w:eastAsia="仿宋_GB2312" w:cs="仿宋_GB2312"/>
          <w:lang w:val="en-US" w:eastAsia="zh-CN"/>
        </w:rPr>
        <w:t>:10</w:t>
      </w:r>
      <w:r>
        <w:rPr>
          <w:rFonts w:hint="eastAsia" w:ascii="仿宋_GB2312" w:hAnsi="仿宋_GB2312" w:eastAsia="仿宋_GB2312" w:cs="仿宋_GB2312"/>
        </w:rPr>
        <w:t>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40" w:lineRule="exact"/>
        <w:ind w:left="108" w:firstLine="710"/>
        <w:textAlignment w:val="auto"/>
        <w:rPr>
          <w:rFonts w:hint="eastAsia" w:ascii="黑体" w:hAnsi="黑体" w:eastAsia="黑体" w:cs="黑体"/>
          <w:b w:val="0"/>
          <w:bCs w:val="0"/>
        </w:rPr>
      </w:pPr>
      <w:r>
        <w:rPr>
          <w:rFonts w:hint="eastAsia" w:ascii="黑体" w:hAnsi="黑体" w:eastAsia="黑体" w:cs="黑体"/>
          <w:b w:val="0"/>
          <w:bCs w:val="0"/>
        </w:rPr>
        <w:t>重要提示：</w:t>
      </w:r>
    </w:p>
    <w:p>
      <w:pPr>
        <w:pStyle w:val="2"/>
        <w:keepNext w:val="0"/>
        <w:keepLines w:val="0"/>
        <w:pageBreakBefore w:val="0"/>
        <w:widowControl w:val="0"/>
        <w:kinsoku/>
        <w:wordWrap/>
        <w:overflowPunct/>
        <w:topLinePunct w:val="0"/>
        <w:autoSpaceDE w:val="0"/>
        <w:autoSpaceDN w:val="0"/>
        <w:bidi w:val="0"/>
        <w:adjustRightInd/>
        <w:snapToGrid/>
        <w:spacing w:line="540" w:lineRule="exact"/>
        <w:ind w:left="108" w:firstLine="71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1.考生须于面试前申领“苏康码”并且每天进行健康申报，考试当天“苏康码”“行程码”为绿码且经现场测量体温低于37.3℃，并无干咳等异常症状的，方可进入考点参加笔试；</w:t>
      </w:r>
    </w:p>
    <w:p>
      <w:pPr>
        <w:pStyle w:val="2"/>
        <w:keepNext w:val="0"/>
        <w:keepLines w:val="0"/>
        <w:pageBreakBefore w:val="0"/>
        <w:widowControl w:val="0"/>
        <w:kinsoku/>
        <w:wordWrap/>
        <w:overflowPunct/>
        <w:topLinePunct w:val="0"/>
        <w:autoSpaceDE w:val="0"/>
        <w:autoSpaceDN w:val="0"/>
        <w:bidi w:val="0"/>
        <w:adjustRightInd/>
        <w:snapToGrid/>
        <w:spacing w:line="540" w:lineRule="exact"/>
        <w:ind w:left="108" w:firstLine="710"/>
        <w:textAlignment w:val="auto"/>
      </w:pPr>
      <w:r>
        <w:rPr>
          <w:rFonts w:hint="eastAsia" w:ascii="仿宋_GB2312" w:hAnsi="仿宋_GB2312" w:eastAsia="仿宋_GB2312" w:cs="仿宋_GB2312"/>
          <w:b w:val="0"/>
          <w:bCs w:val="0"/>
          <w:lang w:val="en-US"/>
        </w:rPr>
        <w:t>2.因当前疫情形势复杂多变，为切实做好疫情防控工作，</w:t>
      </w:r>
      <w:r>
        <w:rPr>
          <w:rFonts w:hint="eastAsia" w:ascii="仿宋_GB2312" w:hAnsi="仿宋_GB2312" w:eastAsia="仿宋_GB2312" w:cs="仿宋_GB2312"/>
          <w:b w:val="0"/>
          <w:bCs w:val="0"/>
          <w:lang w:val="en-US" w:eastAsia="zh-CN"/>
        </w:rPr>
        <w:t>去过中高风险地区的考生</w:t>
      </w:r>
      <w:r>
        <w:rPr>
          <w:rFonts w:hint="eastAsia" w:ascii="仿宋_GB2312" w:hAnsi="仿宋_GB2312" w:eastAsia="仿宋_GB2312" w:cs="仿宋_GB2312"/>
          <w:b/>
          <w:bCs/>
          <w:u w:val="single"/>
          <w:lang w:val="en-US" w:eastAsia="zh-CN"/>
        </w:rPr>
        <w:t>须</w:t>
      </w:r>
      <w:r>
        <w:rPr>
          <w:rFonts w:hint="eastAsia" w:ascii="仿宋_GB2312" w:hAnsi="仿宋_GB2312" w:eastAsia="仿宋_GB2312" w:cs="仿宋_GB2312"/>
          <w:b/>
          <w:bCs/>
          <w:u w:val="single"/>
          <w:lang w:val="en-US"/>
        </w:rPr>
        <w:t>出示48小时内</w:t>
      </w:r>
      <w:r>
        <w:rPr>
          <w:rFonts w:hint="eastAsia" w:ascii="仿宋_GB2312" w:hAnsi="仿宋_GB2312" w:eastAsia="仿宋_GB2312" w:cs="仿宋_GB2312"/>
          <w:b/>
          <w:bCs/>
          <w:u w:val="single"/>
        </w:rPr>
        <w:t>新型冠状病毒核酸检测阴性报告</w:t>
      </w:r>
      <w:r>
        <w:rPr>
          <w:rFonts w:hint="eastAsia" w:ascii="仿宋_GB2312" w:hAnsi="仿宋_GB2312" w:eastAsia="仿宋_GB2312" w:cs="仿宋_GB2312"/>
          <w:b w:val="0"/>
          <w:bCs w:val="0"/>
        </w:rPr>
        <w:t>，进场需佩戴口罩，出示“苏康码”“行程码”绿码。</w:t>
      </w:r>
    </w:p>
    <w:p>
      <w:pPr>
        <w:spacing w:line="261" w:lineRule="auto"/>
        <w:sectPr>
          <w:headerReference r:id="rId3" w:type="default"/>
          <w:footerReference r:id="rId4" w:type="default"/>
          <w:pgSz w:w="12240" w:h="15840"/>
          <w:pgMar w:top="2098" w:right="1474" w:bottom="1984" w:left="1587" w:header="0" w:footer="12" w:gutter="0"/>
          <w:pgNumType w:start="1"/>
          <w:cols w:space="720" w:num="1"/>
        </w:sectPr>
      </w:pPr>
    </w:p>
    <w:p>
      <w:pPr>
        <w:pStyle w:val="3"/>
        <w:spacing w:before="63" w:line="235" w:lineRule="auto"/>
        <w:ind w:right="255"/>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考 生 须 知</w:t>
      </w:r>
    </w:p>
    <w:p>
      <w:pPr>
        <w:pStyle w:val="3"/>
        <w:keepNext w:val="0"/>
        <w:keepLines w:val="0"/>
        <w:pageBreakBefore w:val="0"/>
        <w:widowControl w:val="0"/>
        <w:kinsoku/>
        <w:wordWrap/>
        <w:overflowPunct/>
        <w:topLinePunct w:val="0"/>
        <w:autoSpaceDE w:val="0"/>
        <w:autoSpaceDN w:val="0"/>
        <w:bidi w:val="0"/>
        <w:adjustRightInd/>
        <w:snapToGrid/>
        <w:spacing w:before="63" w:line="560" w:lineRule="exact"/>
        <w:ind w:right="255" w:firstLine="60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一、考生必须按照面试通知书规定的时间携带本人在有效期内身份证原件、面试通知书到指定的候考室报到。</w:t>
      </w:r>
      <w:r>
        <w:rPr>
          <w:rFonts w:hint="eastAsia" w:ascii="仿宋_GB2312" w:hAnsi="仿宋_GB2312" w:eastAsia="仿宋_GB2312" w:cs="仿宋_GB2312"/>
          <w:u w:val="single"/>
          <w:lang w:val="en-US"/>
        </w:rPr>
        <w:t>未带身份证、面试通知书的</w:t>
      </w:r>
      <w:r>
        <w:rPr>
          <w:rFonts w:hint="eastAsia" w:ascii="仿宋_GB2312" w:hAnsi="仿宋_GB2312" w:eastAsia="仿宋_GB2312" w:cs="仿宋_GB2312"/>
          <w:u w:val="single"/>
        </w:rPr>
        <w:t>取消面试资格；8：</w:t>
      </w:r>
      <w:r>
        <w:rPr>
          <w:rFonts w:hint="eastAsia" w:ascii="仿宋_GB2312" w:hAnsi="仿宋_GB2312" w:eastAsia="仿宋_GB2312" w:cs="仿宋_GB2312"/>
          <w:u w:val="single"/>
          <w:lang w:val="en-US" w:eastAsia="zh-CN"/>
        </w:rPr>
        <w:t>1</w:t>
      </w:r>
      <w:r>
        <w:rPr>
          <w:rFonts w:hint="eastAsia" w:ascii="仿宋_GB2312" w:hAnsi="仿宋_GB2312" w:eastAsia="仿宋_GB2312" w:cs="仿宋_GB2312"/>
          <w:u w:val="single"/>
        </w:rPr>
        <w:t>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before="129" w:line="560" w:lineRule="exact"/>
        <w:ind w:left="0" w:leftChars="0" w:right="255" w:firstLine="60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val="0"/>
        </w:rPr>
        <w:t>二、</w:t>
      </w:r>
      <w:r>
        <w:rPr>
          <w:rFonts w:hint="eastAsia" w:ascii="仿宋_GB2312" w:hAnsi="仿宋_GB2312" w:eastAsia="仿宋_GB2312" w:cs="仿宋_GB2312"/>
        </w:rPr>
        <w:t>所有考生严禁携带任何通信工具和电子产品（设备）进入候考室，已带入候考室的必须在组织抽签前主动上交给工作人员集中保管， 否则按违纪论处，取消面试资格或面试成绩。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0" w:firstLine="60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rPr>
        <w:t>，违者按违纪论处</w:t>
      </w:r>
      <w:r>
        <w:rPr>
          <w:rFonts w:hint="eastAsia" w:ascii="仿宋_GB2312" w:hAnsi="仿宋_GB2312" w:eastAsia="仿宋_GB2312" w:cs="仿宋_GB231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0" w:firstLine="60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sz w:val="30"/>
        </w:rPr>
        <w:t>五、考生参加面试时应保持仪表整洁；回答问题时应使用普通话，不要使用方言，用语要准确、简洁，举止大方；</w:t>
      </w:r>
      <w:r>
        <w:rPr>
          <w:rFonts w:hint="eastAsia" w:ascii="仿宋_GB2312" w:hAnsi="仿宋_GB2312" w:eastAsia="仿宋_GB2312" w:cs="仿宋_GB2312"/>
          <w:b/>
          <w:sz w:val="30"/>
        </w:rPr>
        <w:t>进入考场面试至面试结束均不得说出自己的姓名、身份等个人信息，违者按违纪论处，当场取消面试资格。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00000001" w:usb1="080E0000" w:usb2="00000000" w:usb3="00000000" w:csb0="00040000" w:csb1="00000000"/>
    <w:embedRegular r:id="rId1" w:fontKey="{C619B0CA-1154-4BE1-B67F-50DBA2733E78}"/>
  </w:font>
  <w:font w:name="仿宋_GB2312">
    <w:panose1 w:val="02010609030101010101"/>
    <w:charset w:val="86"/>
    <w:family w:val="auto"/>
    <w:pitch w:val="default"/>
    <w:sig w:usb0="00000001" w:usb1="080E0000" w:usb2="00000000" w:usb3="00000000" w:csb0="00040000" w:csb1="00000000"/>
    <w:embedRegular r:id="rId2" w:fontKey="{C47AFCFC-14D6-48EB-A9EC-7A74923E49C5}"/>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Arial">
    <w:panose1 w:val="020B0604020202020204"/>
    <w:charset w:val="00"/>
    <w:family w:val="auto"/>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619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D5D33XAAAADAEAAA8AAAAAAAAAAQAgAAAAIgAAAGRycy9kb3ducmV2LnhtbFBLAQIUABQA&#10;AAAIAIdO4kC6CmmiuAEAAHEDAAAOAAAAAAAAAAEAIAAAACYBAABkcnMvZTJvRG9jLnhtbFBLBQYA&#10;AAAABgAGAFkBAABQ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5516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Eaxd2AAAAA8BAAAPAAAAAAAAAAEAIAAAACIAAABkcnMvZG93bnJldi54bWxQSwECFAAU&#10;AAAACACHTuJAoCxe9LgBAABxAwAADgAAAAAAAAABACAAAAAnAQAAZHJzL2Uyb0RvYy54bWxQSwUG&#10;AAAAAAYABgBZAQAAUQU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721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EWZjXW5AQAAcQ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01F8B"/>
    <w:rsid w:val="09401F8B"/>
    <w:rsid w:val="6D7E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7" w:right="220" w:firstLine="600"/>
      <w:outlineLvl w:val="0"/>
    </w:pPr>
    <w:rPr>
      <w:b/>
      <w:bCs/>
      <w:sz w:val="30"/>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2021-11-19T05:03:00Z</dcterms:created>
  <dc:creator>板凳</dc:creator>
  <cp:lastModifiedBy>板凳</cp:lastModifiedBy>
  <dcterms:modified xsi:type="dcterms:W3CDTF">2021-11-19T06:39:51Z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F85D92FFAD1F4867A90119F85C3F27FB</vt:lpwstr>
  </property>
</Properties>
</file>